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601" w:rsidRDefault="00BF1601" w:rsidP="00B3478A">
      <w:pPr>
        <w:pStyle w:val="1"/>
        <w:widowControl/>
        <w:shd w:val="clear" w:color="auto" w:fill="FFFFFF"/>
        <w:spacing w:beforeAutospacing="0" w:afterAutospacing="0" w:line="560" w:lineRule="exact"/>
        <w:jc w:val="center"/>
        <w:rPr>
          <w:rFonts w:ascii="方正小标宋简体" w:eastAsia="方正小标宋简体" w:hAnsi="方正小标宋简体" w:cs="方正小标宋简体" w:hint="default"/>
          <w:b w:val="0"/>
          <w:bCs w:val="0"/>
          <w:kern w:val="2"/>
          <w:sz w:val="44"/>
          <w:szCs w:val="44"/>
          <w:shd w:val="clear" w:color="auto" w:fill="FFFFFF"/>
        </w:rPr>
      </w:pPr>
      <w:r w:rsidRPr="00BF1601">
        <w:rPr>
          <w:rFonts w:ascii="方正小标宋简体" w:eastAsia="方正小标宋简体" w:hAnsi="方正小标宋简体" w:cs="方正小标宋简体"/>
          <w:b w:val="0"/>
          <w:bCs w:val="0"/>
          <w:kern w:val="2"/>
          <w:sz w:val="44"/>
          <w:szCs w:val="44"/>
          <w:shd w:val="clear" w:color="auto" w:fill="FFFFFF"/>
        </w:rPr>
        <w:t>关于</w:t>
      </w:r>
      <w:r w:rsidR="00714990">
        <w:rPr>
          <w:rFonts w:ascii="方正小标宋简体" w:eastAsia="方正小标宋简体" w:hAnsi="方正小标宋简体" w:cs="方正小标宋简体"/>
          <w:b w:val="0"/>
          <w:sz w:val="44"/>
          <w:szCs w:val="44"/>
        </w:rPr>
        <w:t>新华区</w:t>
      </w:r>
      <w:r w:rsidRPr="00BF1601">
        <w:rPr>
          <w:rFonts w:ascii="方正小标宋简体" w:eastAsia="方正小标宋简体" w:hAnsi="方正小标宋简体" w:cs="方正小标宋简体"/>
          <w:b w:val="0"/>
          <w:bCs w:val="0"/>
          <w:kern w:val="2"/>
          <w:sz w:val="44"/>
          <w:szCs w:val="44"/>
          <w:shd w:val="clear" w:color="auto" w:fill="FFFFFF"/>
        </w:rPr>
        <w:t>建筑物</w:t>
      </w:r>
      <w:r w:rsidRPr="00BF1601">
        <w:rPr>
          <w:rFonts w:ascii="方正小标宋简体" w:eastAsia="方正小标宋简体" w:hAnsi="微软雅黑"/>
          <w:b w:val="0"/>
          <w:color w:val="343434"/>
          <w:sz w:val="44"/>
          <w:szCs w:val="44"/>
        </w:rPr>
        <w:t>标准名称</w:t>
      </w:r>
      <w:r w:rsidRPr="00BF1601">
        <w:rPr>
          <w:rFonts w:ascii="方正小标宋简体" w:eastAsia="方正小标宋简体" w:hAnsi="方正小标宋简体" w:cs="方正小标宋简体"/>
          <w:b w:val="0"/>
          <w:bCs w:val="0"/>
          <w:kern w:val="2"/>
          <w:sz w:val="44"/>
          <w:szCs w:val="44"/>
          <w:shd w:val="clear" w:color="auto" w:fill="FFFFFF"/>
        </w:rPr>
        <w:t>的公告</w:t>
      </w:r>
    </w:p>
    <w:p w:rsidR="004B06CC" w:rsidRPr="004B06CC" w:rsidRDefault="004B06CC" w:rsidP="004B06CC"/>
    <w:p w:rsidR="00F00543" w:rsidRDefault="00BF1601" w:rsidP="00BF1601">
      <w:pPr>
        <w:pStyle w:val="1"/>
        <w:widowControl/>
        <w:shd w:val="clear" w:color="auto" w:fill="FFFFFF"/>
        <w:spacing w:beforeAutospacing="0" w:afterAutospacing="0" w:line="560" w:lineRule="exact"/>
        <w:ind w:firstLineChars="200" w:firstLine="621"/>
        <w:rPr>
          <w:rFonts w:ascii="仿宋_GB2312" w:eastAsia="仿宋_GB2312" w:hint="default"/>
          <w:b w:val="0"/>
          <w:sz w:val="32"/>
          <w:szCs w:val="32"/>
        </w:rPr>
      </w:pPr>
      <w:r w:rsidRPr="00BF1601">
        <w:rPr>
          <w:rFonts w:ascii="仿宋_GB2312" w:eastAsia="仿宋_GB2312" w:hAnsi="仿宋_GB2312" w:cs="仿宋_GB2312"/>
          <w:b w:val="0"/>
          <w:color w:val="333333"/>
          <w:sz w:val="32"/>
          <w:szCs w:val="32"/>
          <w:shd w:val="clear" w:color="auto" w:fill="FFFFFF"/>
        </w:rPr>
        <w:t>根据《地名管理条例》</w:t>
      </w:r>
      <w:r w:rsidRPr="00BF1601">
        <w:rPr>
          <w:rFonts w:ascii="仿宋_GB2312" w:eastAsia="仿宋_GB2312" w:hAnsi="微软雅黑"/>
          <w:b w:val="0"/>
          <w:color w:val="343434"/>
          <w:sz w:val="32"/>
          <w:szCs w:val="32"/>
        </w:rPr>
        <w:t>（国务院第753号令）</w:t>
      </w:r>
      <w:r w:rsidRPr="00BF1601">
        <w:rPr>
          <w:rFonts w:ascii="仿宋_GB2312" w:eastAsia="仿宋_GB2312" w:hAnsi="仿宋_GB2312" w:cs="仿宋_GB2312"/>
          <w:b w:val="0"/>
          <w:color w:val="333333"/>
          <w:sz w:val="32"/>
          <w:szCs w:val="32"/>
          <w:shd w:val="clear" w:color="auto" w:fill="FFFFFF"/>
        </w:rPr>
        <w:t>、民政部《地名备案公告管理办法（试行）》</w:t>
      </w:r>
      <w:r>
        <w:rPr>
          <w:rFonts w:ascii="仿宋_GB2312" w:eastAsia="仿宋_GB2312" w:hAnsi="仿宋_GB2312" w:cs="仿宋_GB2312"/>
          <w:b w:val="0"/>
          <w:color w:val="333333"/>
          <w:sz w:val="32"/>
          <w:szCs w:val="32"/>
          <w:shd w:val="clear" w:color="auto" w:fill="FFFFFF"/>
        </w:rPr>
        <w:t>（</w:t>
      </w:r>
      <w:r w:rsidRPr="00BF1601">
        <w:rPr>
          <w:rFonts w:ascii="仿宋_GB2312" w:eastAsia="仿宋_GB2312" w:hAnsi="仿宋_GB2312" w:cs="仿宋_GB2312"/>
          <w:b w:val="0"/>
          <w:color w:val="333333"/>
          <w:sz w:val="32"/>
          <w:szCs w:val="32"/>
          <w:shd w:val="clear" w:color="auto" w:fill="FFFFFF"/>
        </w:rPr>
        <w:t>民函</w:t>
      </w:r>
      <w:r>
        <w:rPr>
          <w:rFonts w:ascii="仿宋_GB2312" w:eastAsia="仿宋_GB2312" w:hAnsi="仿宋_GB2312" w:cs="仿宋_GB2312"/>
          <w:b w:val="0"/>
          <w:bCs w:val="0"/>
          <w:sz w:val="32"/>
          <w:szCs w:val="32"/>
          <w:shd w:val="clear" w:color="auto" w:fill="FFFFFF"/>
        </w:rPr>
        <w:t xml:space="preserve">〔2023〕 </w:t>
      </w:r>
      <w:r w:rsidRPr="00BF1601">
        <w:rPr>
          <w:rFonts w:ascii="仿宋_GB2312" w:eastAsia="仿宋_GB2312" w:hAnsi="仿宋_GB2312" w:cs="仿宋_GB2312"/>
          <w:b w:val="0"/>
          <w:color w:val="333333"/>
          <w:sz w:val="32"/>
          <w:szCs w:val="32"/>
          <w:shd w:val="clear" w:color="auto" w:fill="FFFFFF"/>
        </w:rPr>
        <w:t>47号</w:t>
      </w:r>
      <w:r>
        <w:rPr>
          <w:rFonts w:ascii="仿宋_GB2312" w:eastAsia="仿宋_GB2312" w:hAnsi="仿宋_GB2312" w:cs="仿宋_GB2312"/>
          <w:b w:val="0"/>
          <w:color w:val="333333"/>
          <w:sz w:val="32"/>
          <w:szCs w:val="32"/>
          <w:shd w:val="clear" w:color="auto" w:fill="FFFFFF"/>
        </w:rPr>
        <w:t>）</w:t>
      </w:r>
      <w:r w:rsidRPr="00BF1601">
        <w:rPr>
          <w:rFonts w:ascii="仿宋_GB2312" w:eastAsia="仿宋_GB2312" w:hAnsi="仿宋_GB2312" w:cs="仿宋_GB2312"/>
          <w:b w:val="0"/>
          <w:color w:val="333333"/>
          <w:sz w:val="32"/>
          <w:szCs w:val="32"/>
          <w:shd w:val="clear" w:color="auto" w:fill="FFFFFF"/>
        </w:rPr>
        <w:t>相关规定，现将</w:t>
      </w:r>
      <w:r w:rsidR="00714990">
        <w:rPr>
          <w:rFonts w:ascii="仿宋_GB2312" w:eastAsia="仿宋_GB2312" w:hAnsi="仿宋_GB2312" w:cs="仿宋_GB2312"/>
          <w:b w:val="0"/>
          <w:color w:val="333333"/>
          <w:sz w:val="32"/>
          <w:szCs w:val="32"/>
          <w:shd w:val="clear" w:color="auto" w:fill="FFFFFF"/>
        </w:rPr>
        <w:t>新华区</w:t>
      </w:r>
      <w:r w:rsidRPr="00BF1601">
        <w:rPr>
          <w:rFonts w:ascii="仿宋_GB2312" w:eastAsia="仿宋_GB2312" w:hAnsi="仿宋_GB2312" w:cs="仿宋_GB2312"/>
          <w:b w:val="0"/>
          <w:color w:val="333333"/>
          <w:sz w:val="32"/>
          <w:szCs w:val="32"/>
          <w:shd w:val="clear" w:color="auto" w:fill="FFFFFF"/>
        </w:rPr>
        <w:t>建筑物标准名称</w:t>
      </w:r>
      <w:r w:rsidRPr="00BF1601">
        <w:rPr>
          <w:rFonts w:ascii="仿宋_GB2312" w:eastAsia="仿宋_GB2312"/>
          <w:b w:val="0"/>
          <w:sz w:val="32"/>
          <w:szCs w:val="32"/>
        </w:rPr>
        <w:t>公告如下：</w:t>
      </w:r>
    </w:p>
    <w:tbl>
      <w:tblPr>
        <w:tblW w:w="14034" w:type="dxa"/>
        <w:tblInd w:w="-1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91"/>
        <w:gridCol w:w="2003"/>
        <w:gridCol w:w="1843"/>
        <w:gridCol w:w="4252"/>
        <w:gridCol w:w="1843"/>
        <w:gridCol w:w="1843"/>
        <w:gridCol w:w="1559"/>
      </w:tblGrid>
      <w:tr w:rsidR="00B3478A" w:rsidRPr="00BF1601" w:rsidTr="004B06CC">
        <w:tc>
          <w:tcPr>
            <w:tcW w:w="691" w:type="dxa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3478A" w:rsidRPr="00BF1601" w:rsidRDefault="00B3478A" w:rsidP="0097595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F1601">
              <w:rPr>
                <w:rFonts w:ascii="仿宋_GB2312" w:eastAsia="仿宋_GB2312" w:hint="eastAsia"/>
                <w:sz w:val="28"/>
                <w:szCs w:val="28"/>
              </w:rPr>
              <w:t>序号</w:t>
            </w:r>
          </w:p>
        </w:tc>
        <w:tc>
          <w:tcPr>
            <w:tcW w:w="2003" w:type="dxa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3478A" w:rsidRPr="00BF1601" w:rsidRDefault="00B3478A" w:rsidP="0097595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F1601">
              <w:rPr>
                <w:rFonts w:ascii="仿宋_GB2312" w:eastAsia="仿宋_GB2312" w:hint="eastAsia"/>
                <w:sz w:val="28"/>
                <w:szCs w:val="28"/>
              </w:rPr>
              <w:t>标准名称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3478A" w:rsidRPr="00BF1601" w:rsidRDefault="00B3478A" w:rsidP="0097595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F1601">
              <w:rPr>
                <w:rFonts w:ascii="仿宋_GB2312" w:eastAsia="仿宋_GB2312" w:hint="eastAsia"/>
                <w:sz w:val="28"/>
                <w:szCs w:val="28"/>
              </w:rPr>
              <w:t>所属</w:t>
            </w:r>
            <w:r>
              <w:rPr>
                <w:rFonts w:ascii="仿宋_GB2312" w:eastAsia="仿宋_GB2312" w:hint="eastAsia"/>
                <w:sz w:val="28"/>
                <w:szCs w:val="28"/>
              </w:rPr>
              <w:t>政区</w:t>
            </w:r>
          </w:p>
        </w:tc>
        <w:tc>
          <w:tcPr>
            <w:tcW w:w="4252" w:type="dxa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3478A" w:rsidRPr="00BF1601" w:rsidRDefault="00B3478A" w:rsidP="0097595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F1601">
              <w:rPr>
                <w:rFonts w:ascii="仿宋_GB2312" w:eastAsia="仿宋_GB2312" w:hint="eastAsia"/>
                <w:sz w:val="28"/>
                <w:szCs w:val="28"/>
              </w:rPr>
              <w:t>项目位置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3478A" w:rsidRPr="00BF1601" w:rsidRDefault="00B3478A" w:rsidP="0097595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F1601">
              <w:rPr>
                <w:rFonts w:ascii="仿宋_GB2312" w:eastAsia="仿宋_GB2312" w:hint="eastAsia"/>
                <w:sz w:val="28"/>
                <w:szCs w:val="28"/>
              </w:rPr>
              <w:t>申报单位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3478A" w:rsidRPr="00BF1601" w:rsidRDefault="00B3478A" w:rsidP="0097595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F1601">
              <w:rPr>
                <w:rFonts w:ascii="仿宋_GB2312" w:eastAsia="仿宋_GB2312" w:hint="eastAsia"/>
                <w:sz w:val="28"/>
                <w:szCs w:val="28"/>
              </w:rPr>
              <w:t>批准机关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3478A" w:rsidRPr="00BF1601" w:rsidRDefault="00B3478A" w:rsidP="0097595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F1601">
              <w:rPr>
                <w:rFonts w:ascii="仿宋_GB2312" w:eastAsia="仿宋_GB2312" w:hint="eastAsia"/>
                <w:sz w:val="28"/>
                <w:szCs w:val="28"/>
              </w:rPr>
              <w:t>批准时间</w:t>
            </w:r>
          </w:p>
        </w:tc>
      </w:tr>
      <w:tr w:rsidR="00B3478A" w:rsidRPr="00BF1601" w:rsidTr="004B06CC">
        <w:trPr>
          <w:trHeight w:val="2509"/>
        </w:trPr>
        <w:tc>
          <w:tcPr>
            <w:tcW w:w="691" w:type="dxa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3478A" w:rsidRPr="00BF1601" w:rsidRDefault="00B3478A" w:rsidP="0097595F">
            <w:pPr>
              <w:rPr>
                <w:rFonts w:ascii="仿宋_GB2312" w:eastAsia="仿宋_GB2312"/>
                <w:sz w:val="28"/>
                <w:szCs w:val="28"/>
              </w:rPr>
            </w:pPr>
            <w:r w:rsidRPr="00BF1601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2003" w:type="dxa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3478A" w:rsidRPr="00023FF7" w:rsidRDefault="00B3478A" w:rsidP="0097595F">
            <w:pPr>
              <w:rPr>
                <w:rFonts w:ascii="仿宋_GB2312" w:eastAsia="仿宋_GB2312" w:hAnsi="方正小标宋简体" w:cs="方正小标宋简体"/>
                <w:sz w:val="28"/>
                <w:szCs w:val="28"/>
              </w:rPr>
            </w:pPr>
            <w:r w:rsidRPr="00023FF7">
              <w:rPr>
                <w:rFonts w:ascii="仿宋_GB2312" w:eastAsia="仿宋_GB2312" w:hAnsi="方正小标宋简体" w:cs="方正小标宋简体" w:hint="eastAsia"/>
                <w:sz w:val="28"/>
                <w:szCs w:val="28"/>
              </w:rPr>
              <w:t>兴瑞苑</w:t>
            </w:r>
          </w:p>
          <w:p w:rsidR="00B3478A" w:rsidRPr="00023FF7" w:rsidRDefault="00B3478A" w:rsidP="0097595F">
            <w:pPr>
              <w:rPr>
                <w:rFonts w:ascii="仿宋_GB2312" w:eastAsia="仿宋_GB2312" w:hAnsi="方正小标宋简体" w:cs="方正小标宋简体"/>
                <w:sz w:val="28"/>
                <w:szCs w:val="28"/>
              </w:rPr>
            </w:pPr>
            <w:proofErr w:type="spellStart"/>
            <w:r w:rsidRPr="00023FF7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X</w:t>
            </w:r>
            <w:r w:rsidRPr="00023FF7">
              <w:rPr>
                <w:rFonts w:ascii="Times New Roman" w:eastAsia="仿宋_GB2312" w:hAnsi="Times New Roman" w:cs="Times New Roman"/>
                <w:sz w:val="28"/>
                <w:szCs w:val="28"/>
              </w:rPr>
              <w:t>ìng</w:t>
            </w:r>
            <w:proofErr w:type="spellEnd"/>
            <w:r w:rsidRPr="00023FF7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</w:t>
            </w:r>
            <w:proofErr w:type="spellStart"/>
            <w:r w:rsidRPr="00023FF7">
              <w:rPr>
                <w:rFonts w:ascii="Times New Roman" w:eastAsia="仿宋_GB2312" w:hAnsi="Times New Roman" w:cs="Times New Roman"/>
                <w:sz w:val="28"/>
                <w:szCs w:val="28"/>
              </w:rPr>
              <w:t>ruì</w:t>
            </w:r>
            <w:proofErr w:type="spellEnd"/>
            <w:r w:rsidRPr="00023FF7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  <w:r w:rsidRPr="00023FF7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</w:t>
            </w:r>
            <w:proofErr w:type="spellStart"/>
            <w:r w:rsidRPr="00023FF7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Y</w:t>
            </w:r>
            <w:r w:rsidRPr="00023FF7">
              <w:rPr>
                <w:rFonts w:ascii="Times New Roman" w:eastAsia="仿宋_GB2312" w:hAnsi="Times New Roman" w:cs="Times New Roman"/>
                <w:sz w:val="28"/>
                <w:szCs w:val="28"/>
              </w:rPr>
              <w:t>uà</w:t>
            </w:r>
            <w:r w:rsidRPr="00023FF7">
              <w:rPr>
                <w:rFonts w:ascii="仿宋_GB2312" w:eastAsia="仿宋_GB2312" w:hAnsi="方正小标宋简体" w:cs="方正小标宋简体" w:hint="eastAsia"/>
                <w:sz w:val="28"/>
                <w:szCs w:val="28"/>
              </w:rPr>
              <w:t>n</w:t>
            </w:r>
            <w:proofErr w:type="spellEnd"/>
          </w:p>
          <w:p w:rsidR="00B3478A" w:rsidRPr="00023FF7" w:rsidRDefault="00B3478A" w:rsidP="0097595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3478A" w:rsidRPr="00023FF7" w:rsidRDefault="00B3478A" w:rsidP="0097595F">
            <w:pPr>
              <w:rPr>
                <w:rFonts w:ascii="仿宋_GB2312" w:eastAsia="仿宋_GB2312"/>
                <w:sz w:val="28"/>
                <w:szCs w:val="28"/>
              </w:rPr>
            </w:pPr>
            <w:r w:rsidRPr="00023FF7">
              <w:rPr>
                <w:rFonts w:ascii="仿宋_GB2312" w:eastAsia="仿宋_GB2312" w:hint="eastAsia"/>
                <w:sz w:val="28"/>
                <w:szCs w:val="28"/>
              </w:rPr>
              <w:t>平顶山市新华区西</w:t>
            </w:r>
            <w:r>
              <w:rPr>
                <w:rFonts w:ascii="仿宋_GB2312" w:eastAsia="仿宋_GB2312" w:hint="eastAsia"/>
                <w:sz w:val="28"/>
                <w:szCs w:val="28"/>
              </w:rPr>
              <w:t>市场</w:t>
            </w:r>
            <w:r w:rsidRPr="00023FF7">
              <w:rPr>
                <w:rFonts w:ascii="仿宋_GB2312" w:eastAsia="仿宋_GB2312" w:hint="eastAsia"/>
                <w:sz w:val="28"/>
                <w:szCs w:val="28"/>
              </w:rPr>
              <w:t>街道</w:t>
            </w:r>
          </w:p>
        </w:tc>
        <w:tc>
          <w:tcPr>
            <w:tcW w:w="4252" w:type="dxa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3478A" w:rsidRPr="00023FF7" w:rsidRDefault="00B3478A" w:rsidP="0097595F">
            <w:pPr>
              <w:rPr>
                <w:rFonts w:ascii="仿宋_GB2312" w:eastAsia="仿宋_GB2312"/>
                <w:sz w:val="28"/>
                <w:szCs w:val="28"/>
              </w:rPr>
            </w:pPr>
            <w:r w:rsidRPr="00023FF7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位于平顶山市新华区稻香西路北段西侧，</w:t>
            </w:r>
            <w:r w:rsidRPr="00023FF7">
              <w:rPr>
                <w:rFonts w:ascii="Times New Roman" w:eastAsia="仿宋_GB2312" w:hAnsi="Times New Roman" w:cs="Times New Roman"/>
                <w:sz w:val="28"/>
                <w:szCs w:val="28"/>
              </w:rPr>
              <w:t>东至稻香西路，西至已征国有土地，南至乐武路，北至已征国有土地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。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3478A" w:rsidRPr="00023FF7" w:rsidRDefault="00B3478A" w:rsidP="00B3478A">
            <w:pPr>
              <w:spacing w:line="580" w:lineRule="exact"/>
              <w:ind w:firstLineChars="1100" w:firstLine="2974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023FF7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平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平</w:t>
            </w:r>
            <w:r w:rsidRPr="00023FF7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顶山市兴</w:t>
            </w:r>
            <w:proofErr w:type="gramStart"/>
            <w:r w:rsidRPr="00023FF7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华城市</w:t>
            </w:r>
            <w:proofErr w:type="gramEnd"/>
            <w:r w:rsidRPr="00023FF7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建设发展有限公司</w:t>
            </w:r>
          </w:p>
          <w:p w:rsidR="00B3478A" w:rsidRPr="004B06CC" w:rsidRDefault="00B3478A" w:rsidP="0097595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3478A" w:rsidRPr="00023FF7" w:rsidRDefault="00B3478A" w:rsidP="0097595F">
            <w:pPr>
              <w:rPr>
                <w:rFonts w:ascii="仿宋_GB2312" w:eastAsia="仿宋_GB2312"/>
                <w:sz w:val="28"/>
                <w:szCs w:val="28"/>
              </w:rPr>
            </w:pPr>
            <w:r w:rsidRPr="00023FF7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平顶山市住房和城乡建设局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3478A" w:rsidRPr="00023FF7" w:rsidRDefault="00B3478A" w:rsidP="0097595F">
            <w:pPr>
              <w:rPr>
                <w:rFonts w:ascii="仿宋_GB2312" w:eastAsia="仿宋_GB2312"/>
                <w:sz w:val="28"/>
                <w:szCs w:val="28"/>
              </w:rPr>
            </w:pPr>
            <w:r w:rsidRPr="00023FF7">
              <w:rPr>
                <w:rFonts w:ascii="仿宋_GB2312" w:eastAsia="仿宋_GB2312" w:hint="eastAsia"/>
                <w:sz w:val="28"/>
                <w:szCs w:val="28"/>
              </w:rPr>
              <w:t>2024年1月12日</w:t>
            </w:r>
          </w:p>
        </w:tc>
      </w:tr>
      <w:tr w:rsidR="00B3478A" w:rsidRPr="00BF1601" w:rsidTr="004B06CC">
        <w:tc>
          <w:tcPr>
            <w:tcW w:w="691" w:type="dxa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3478A" w:rsidRPr="00BF1601" w:rsidRDefault="00B3478A" w:rsidP="0097595F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2003" w:type="dxa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3478A" w:rsidRDefault="00B3478A" w:rsidP="0097595F">
            <w:pPr>
              <w:rPr>
                <w:rFonts w:ascii="仿宋_GB2312" w:eastAsia="仿宋_GB2312" w:hAnsi="仿宋_GB2312" w:cs="仿宋_GB2312"/>
                <w:color w:val="333333"/>
                <w:sz w:val="32"/>
                <w:szCs w:val="32"/>
                <w:shd w:val="clear" w:color="auto" w:fill="FFFFFF"/>
              </w:rPr>
            </w:pPr>
            <w:r w:rsidRPr="0048272A">
              <w:rPr>
                <w:rFonts w:ascii="仿宋_GB2312" w:eastAsia="仿宋_GB2312" w:hAnsi="仿宋_GB2312" w:cs="仿宋_GB2312" w:hint="eastAsia"/>
                <w:color w:val="333333"/>
                <w:sz w:val="32"/>
                <w:szCs w:val="32"/>
                <w:shd w:val="clear" w:color="auto" w:fill="FFFFFF"/>
              </w:rPr>
              <w:t>文昌居</w:t>
            </w:r>
          </w:p>
          <w:p w:rsidR="00B3478A" w:rsidRPr="00D465FA" w:rsidRDefault="00B3478A" w:rsidP="0097595F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W</w:t>
            </w:r>
            <w:r w:rsidRPr="00D465FA">
              <w:rPr>
                <w:rFonts w:ascii="Times New Roman" w:eastAsia="仿宋_GB2312" w:hAnsi="Times New Roman" w:cs="Times New Roman"/>
                <w:sz w:val="28"/>
                <w:szCs w:val="28"/>
              </w:rPr>
              <w:t>én</w:t>
            </w:r>
            <w:proofErr w:type="spellEnd"/>
            <w:r w:rsidRPr="00D465FA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65FA">
              <w:rPr>
                <w:rFonts w:ascii="Times New Roman" w:eastAsia="仿宋_GB2312" w:hAnsi="Times New Roman" w:cs="Times New Roman"/>
                <w:sz w:val="28"/>
                <w:szCs w:val="28"/>
              </w:rPr>
              <w:t>chāng</w:t>
            </w:r>
            <w:proofErr w:type="spellEnd"/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</w:t>
            </w:r>
            <w:r w:rsidRPr="00D465FA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J</w:t>
            </w:r>
            <w:r w:rsidRPr="00D465FA">
              <w:rPr>
                <w:rFonts w:ascii="Times New Roman" w:eastAsia="仿宋_GB2312" w:hAnsi="Times New Roman" w:cs="Times New Roman"/>
                <w:sz w:val="28"/>
                <w:szCs w:val="28"/>
              </w:rPr>
              <w:t>ū</w:t>
            </w:r>
            <w:proofErr w:type="spellEnd"/>
          </w:p>
        </w:tc>
        <w:tc>
          <w:tcPr>
            <w:tcW w:w="1843" w:type="dxa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3478A" w:rsidRPr="00D465FA" w:rsidRDefault="00B3478A" w:rsidP="0097595F">
            <w:pPr>
              <w:rPr>
                <w:rFonts w:ascii="仿宋_GB2312" w:eastAsia="仿宋_GB2312"/>
                <w:sz w:val="28"/>
                <w:szCs w:val="28"/>
              </w:rPr>
            </w:pPr>
            <w:r w:rsidRPr="00023FF7">
              <w:rPr>
                <w:rFonts w:ascii="仿宋_GB2312" w:eastAsia="仿宋_GB2312" w:hint="eastAsia"/>
                <w:sz w:val="28"/>
                <w:szCs w:val="28"/>
              </w:rPr>
              <w:t>平顶山市新华区西高皇街道</w:t>
            </w:r>
          </w:p>
        </w:tc>
        <w:tc>
          <w:tcPr>
            <w:tcW w:w="4252" w:type="dxa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3478A" w:rsidRPr="00023FF7" w:rsidRDefault="00B3478A" w:rsidP="0097595F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D465F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位于平顶山市新华区建设路西段南侧（西高皇村），</w:t>
            </w:r>
            <w:r w:rsidRPr="00D465FA">
              <w:rPr>
                <w:rFonts w:ascii="仿宋_GB2312" w:eastAsia="仿宋_GB2312" w:hAnsi="仿宋_GB2312" w:cs="仿宋_GB2312"/>
                <w:sz w:val="28"/>
                <w:szCs w:val="28"/>
              </w:rPr>
              <w:t>东至</w:t>
            </w:r>
            <w:r w:rsidRPr="00D465F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已征国有土地</w:t>
            </w:r>
            <w:r w:rsidRPr="00D465FA">
              <w:rPr>
                <w:rFonts w:ascii="仿宋_GB2312" w:eastAsia="仿宋_GB2312" w:hAnsi="仿宋_GB2312" w:cs="仿宋_GB2312"/>
                <w:sz w:val="28"/>
                <w:szCs w:val="28"/>
              </w:rPr>
              <w:t>，西</w:t>
            </w:r>
            <w:proofErr w:type="gramStart"/>
            <w:r w:rsidRPr="00D465FA">
              <w:rPr>
                <w:rFonts w:ascii="仿宋_GB2312" w:eastAsia="仿宋_GB2312" w:hAnsi="仿宋_GB2312" w:cs="仿宋_GB2312"/>
                <w:sz w:val="28"/>
                <w:szCs w:val="28"/>
              </w:rPr>
              <w:t>至</w:t>
            </w:r>
            <w:r w:rsidRPr="00D465F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规划</w:t>
            </w:r>
            <w:proofErr w:type="gramEnd"/>
            <w:r w:rsidRPr="00D465F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道路</w:t>
            </w:r>
            <w:r w:rsidRPr="00D465FA">
              <w:rPr>
                <w:rFonts w:ascii="仿宋_GB2312" w:eastAsia="仿宋_GB2312" w:hAnsi="仿宋_GB2312" w:cs="仿宋_GB2312"/>
                <w:sz w:val="28"/>
                <w:szCs w:val="28"/>
              </w:rPr>
              <w:t>，南至已征国有土地，北至</w:t>
            </w:r>
            <w:r w:rsidRPr="00D465F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已征国有土地、大众房产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。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3478A" w:rsidRPr="00023FF7" w:rsidRDefault="00B3478A" w:rsidP="00B3478A">
            <w:pPr>
              <w:spacing w:line="580" w:lineRule="exact"/>
              <w:ind w:firstLineChars="1100" w:firstLine="2974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023FF7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平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平</w:t>
            </w:r>
            <w:r w:rsidRPr="00023FF7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顶山市兴</w:t>
            </w:r>
            <w:proofErr w:type="gramStart"/>
            <w:r w:rsidRPr="00023FF7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华城市</w:t>
            </w:r>
            <w:proofErr w:type="gramEnd"/>
            <w:r w:rsidRPr="00023FF7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建设发展有限公司</w:t>
            </w:r>
          </w:p>
          <w:p w:rsidR="00B3478A" w:rsidRPr="00023FF7" w:rsidRDefault="00B3478A" w:rsidP="0097595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3478A" w:rsidRPr="00023FF7" w:rsidRDefault="00B3478A" w:rsidP="0097595F">
            <w:pPr>
              <w:rPr>
                <w:rFonts w:ascii="仿宋_GB2312" w:eastAsia="仿宋_GB2312"/>
                <w:sz w:val="28"/>
                <w:szCs w:val="28"/>
              </w:rPr>
            </w:pPr>
            <w:r w:rsidRPr="00023FF7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平顶山市住房和城乡建设局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3478A" w:rsidRPr="00023FF7" w:rsidRDefault="00B3478A" w:rsidP="0097595F">
            <w:pPr>
              <w:rPr>
                <w:rFonts w:ascii="仿宋_GB2312" w:eastAsia="仿宋_GB2312"/>
                <w:sz w:val="28"/>
                <w:szCs w:val="28"/>
              </w:rPr>
            </w:pPr>
            <w:r w:rsidRPr="00023FF7">
              <w:rPr>
                <w:rFonts w:ascii="仿宋_GB2312" w:eastAsia="仿宋_GB2312" w:hint="eastAsia"/>
                <w:sz w:val="28"/>
                <w:szCs w:val="28"/>
              </w:rPr>
              <w:t>2024年1月12日</w:t>
            </w:r>
          </w:p>
        </w:tc>
      </w:tr>
      <w:tr w:rsidR="00B3478A" w:rsidRPr="00BF1601" w:rsidTr="004B06CC">
        <w:tc>
          <w:tcPr>
            <w:tcW w:w="691" w:type="dxa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3478A" w:rsidRPr="00BF1601" w:rsidRDefault="00B3478A" w:rsidP="0097595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03" w:type="dxa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3478A" w:rsidRPr="00023FF7" w:rsidRDefault="00B3478A" w:rsidP="0097595F">
            <w:pPr>
              <w:rPr>
                <w:rFonts w:ascii="仿宋_GB2312" w:eastAsia="仿宋_GB2312" w:hAnsi="方正小标宋简体" w:cs="方正小标宋简体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3478A" w:rsidRPr="00023FF7" w:rsidRDefault="00B3478A" w:rsidP="0097595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3478A" w:rsidRPr="00023FF7" w:rsidRDefault="00B3478A" w:rsidP="0097595F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3478A" w:rsidRPr="00023FF7" w:rsidRDefault="00B3478A" w:rsidP="00B3478A">
            <w:pPr>
              <w:spacing w:line="580" w:lineRule="exact"/>
              <w:ind w:firstLineChars="1100" w:firstLine="2974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3478A" w:rsidRPr="00023FF7" w:rsidRDefault="00B3478A" w:rsidP="0097595F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B3478A" w:rsidRPr="00023FF7" w:rsidRDefault="00B3478A" w:rsidP="0097595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B3478A" w:rsidRPr="00B3478A" w:rsidRDefault="00B3478A" w:rsidP="00B3478A"/>
    <w:p w:rsidR="00E314AB" w:rsidRDefault="00E314AB" w:rsidP="00E314AB">
      <w:pPr>
        <w:spacing w:line="560" w:lineRule="exact"/>
        <w:ind w:firstLineChars="200" w:firstLine="621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48272A"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</w:rPr>
        <w:lastRenderedPageBreak/>
        <w:t>平顶山市兴</w:t>
      </w:r>
      <w:proofErr w:type="gramStart"/>
      <w:r w:rsidRPr="0048272A"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</w:rPr>
        <w:t>华城市</w:t>
      </w:r>
      <w:proofErr w:type="gramEnd"/>
      <w:r w:rsidRPr="0048272A"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  <w:shd w:val="clear" w:color="auto" w:fill="FFFFFF"/>
        </w:rPr>
        <w:t>建设发展有限公司</w:t>
      </w:r>
      <w:r>
        <w:rPr>
          <w:rFonts w:ascii="仿宋_GB2312" w:eastAsia="仿宋_GB2312" w:hAnsi="仿宋_GB2312" w:cs="仿宋_GB2312" w:hint="eastAsia"/>
          <w:sz w:val="32"/>
          <w:szCs w:val="32"/>
        </w:rPr>
        <w:t>及各有关单位和个人在对外签订协议、印发公告、制作宣传广告、设置地名标志，以及办理门牌编号、房地产销售、房屋权属登记、营业执照、邮政通信等项事宜和社会交往活动中，应依法使用备案的名称。</w:t>
      </w:r>
    </w:p>
    <w:p w:rsidR="00E314AB" w:rsidRPr="00A23EDE" w:rsidRDefault="00E314AB" w:rsidP="00E314AB">
      <w:pPr>
        <w:spacing w:line="560" w:lineRule="exact"/>
        <w:ind w:firstLineChars="196" w:firstLine="608"/>
        <w:rPr>
          <w:rFonts w:ascii="仿宋_GB2312" w:eastAsia="仿宋_GB2312" w:hAnsi="仿宋" w:cs="仿宋"/>
          <w:sz w:val="32"/>
          <w:szCs w:val="32"/>
        </w:rPr>
      </w:pPr>
      <w:r w:rsidRPr="00A23EDE">
        <w:rPr>
          <w:rFonts w:ascii="仿宋_GB2312" w:eastAsia="仿宋_GB2312" w:hAnsi="仿宋" w:cs="仿宋" w:hint="eastAsia"/>
          <w:sz w:val="32"/>
          <w:szCs w:val="32"/>
        </w:rPr>
        <w:t>特此公告。</w:t>
      </w:r>
    </w:p>
    <w:p w:rsidR="00BF1601" w:rsidRDefault="00BF1601" w:rsidP="00BF1601"/>
    <w:p w:rsidR="00023FF7" w:rsidRDefault="00023FF7" w:rsidP="00BF1601"/>
    <w:p w:rsidR="00023FF7" w:rsidRDefault="00023FF7" w:rsidP="00BF1601"/>
    <w:p w:rsidR="00023FF7" w:rsidRPr="00023FF7" w:rsidRDefault="00023FF7" w:rsidP="006F2802">
      <w:pPr>
        <w:ind w:firstLineChars="2699" w:firstLine="8376"/>
        <w:rPr>
          <w:rFonts w:ascii="仿宋_GB2312" w:eastAsia="仿宋_GB2312"/>
          <w:sz w:val="32"/>
          <w:szCs w:val="32"/>
        </w:rPr>
      </w:pPr>
      <w:r w:rsidRPr="00023FF7">
        <w:rPr>
          <w:rFonts w:ascii="仿宋_GB2312" w:eastAsia="仿宋_GB2312" w:hint="eastAsia"/>
          <w:sz w:val="32"/>
          <w:szCs w:val="32"/>
        </w:rPr>
        <w:t>平顶山市民政局</w:t>
      </w:r>
    </w:p>
    <w:p w:rsidR="00023FF7" w:rsidRPr="00023FF7" w:rsidRDefault="00023FF7" w:rsidP="00023FF7">
      <w:pPr>
        <w:ind w:firstLineChars="2699" w:firstLine="8376"/>
        <w:rPr>
          <w:rFonts w:ascii="仿宋_GB2312" w:eastAsia="仿宋_GB2312"/>
          <w:sz w:val="32"/>
          <w:szCs w:val="32"/>
        </w:rPr>
      </w:pPr>
      <w:r w:rsidRPr="00023FF7">
        <w:rPr>
          <w:rFonts w:ascii="仿宋_GB2312" w:eastAsia="仿宋_GB2312" w:hint="eastAsia"/>
          <w:sz w:val="32"/>
          <w:szCs w:val="32"/>
        </w:rPr>
        <w:t>2024年1月</w:t>
      </w:r>
      <w:r w:rsidR="000A1FA6">
        <w:rPr>
          <w:rFonts w:ascii="仿宋_GB2312" w:eastAsia="仿宋_GB2312" w:hint="eastAsia"/>
          <w:sz w:val="32"/>
          <w:szCs w:val="32"/>
        </w:rPr>
        <w:t>31</w:t>
      </w:r>
      <w:r w:rsidRPr="00023FF7">
        <w:rPr>
          <w:rFonts w:ascii="仿宋_GB2312" w:eastAsia="仿宋_GB2312" w:hint="eastAsia"/>
          <w:sz w:val="32"/>
          <w:szCs w:val="32"/>
        </w:rPr>
        <w:t>日</w:t>
      </w:r>
    </w:p>
    <w:sectPr w:rsidR="00023FF7" w:rsidRPr="00023FF7" w:rsidSect="00BF1601">
      <w:pgSz w:w="16838" w:h="11906" w:orient="landscape" w:code="9"/>
      <w:pgMar w:top="1588" w:right="1701" w:bottom="1503" w:left="1701" w:header="851" w:footer="992" w:gutter="0"/>
      <w:cols w:space="927"/>
      <w:docGrid w:type="linesAndChars" w:linePitch="305" w:charSpace="-197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08F3" w:rsidRDefault="00EB08F3" w:rsidP="00493664">
      <w:r>
        <w:separator/>
      </w:r>
    </w:p>
  </w:endnote>
  <w:endnote w:type="continuationSeparator" w:id="1">
    <w:p w:rsidR="00EB08F3" w:rsidRDefault="00EB08F3" w:rsidP="004936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08F3" w:rsidRDefault="00EB08F3" w:rsidP="00493664">
      <w:r>
        <w:separator/>
      </w:r>
    </w:p>
  </w:footnote>
  <w:footnote w:type="continuationSeparator" w:id="1">
    <w:p w:rsidR="00EB08F3" w:rsidRDefault="00EB08F3" w:rsidP="004936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0"/>
  <w:drawingGridVerticalSpacing w:val="305"/>
  <w:displayHorizontalDrawingGridEvery w:val="2"/>
  <w:characterSpacingControl w:val="compressPunctuation"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1601"/>
    <w:rsid w:val="00023FF7"/>
    <w:rsid w:val="000A1FA6"/>
    <w:rsid w:val="000D2DDF"/>
    <w:rsid w:val="00100D8E"/>
    <w:rsid w:val="00216910"/>
    <w:rsid w:val="002337E2"/>
    <w:rsid w:val="002757C2"/>
    <w:rsid w:val="003E43F1"/>
    <w:rsid w:val="00426ADC"/>
    <w:rsid w:val="00437CFA"/>
    <w:rsid w:val="00493664"/>
    <w:rsid w:val="004B06CC"/>
    <w:rsid w:val="004B5553"/>
    <w:rsid w:val="00563497"/>
    <w:rsid w:val="006B16F4"/>
    <w:rsid w:val="006F2802"/>
    <w:rsid w:val="00714990"/>
    <w:rsid w:val="00755849"/>
    <w:rsid w:val="007E6C97"/>
    <w:rsid w:val="0095567B"/>
    <w:rsid w:val="00A749CE"/>
    <w:rsid w:val="00B3478A"/>
    <w:rsid w:val="00BF1601"/>
    <w:rsid w:val="00C72E52"/>
    <w:rsid w:val="00CF3088"/>
    <w:rsid w:val="00E314AB"/>
    <w:rsid w:val="00E9138A"/>
    <w:rsid w:val="00EB08F3"/>
    <w:rsid w:val="00F00543"/>
    <w:rsid w:val="00FD5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543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BF1601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BF1601"/>
    <w:rPr>
      <w:rFonts w:ascii="宋体" w:eastAsia="宋体" w:hAnsi="宋体" w:cs="Times New Roman"/>
      <w:b/>
      <w:bCs/>
      <w:kern w:val="44"/>
      <w:sz w:val="48"/>
      <w:szCs w:val="48"/>
    </w:rPr>
  </w:style>
  <w:style w:type="paragraph" w:styleId="a3">
    <w:name w:val="header"/>
    <w:basedOn w:val="a"/>
    <w:link w:val="Char"/>
    <w:uiPriority w:val="99"/>
    <w:semiHidden/>
    <w:unhideWhenUsed/>
    <w:rsid w:val="004936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9366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936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9366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5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</Words>
  <Characters>462</Characters>
  <Application>Microsoft Office Word</Application>
  <DocSecurity>0</DocSecurity>
  <Lines>3</Lines>
  <Paragraphs>1</Paragraphs>
  <ScaleCrop>false</ScaleCrop>
  <Company>Microsoft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2024-01-30T00:16:00Z</cp:lastPrinted>
  <dcterms:created xsi:type="dcterms:W3CDTF">2024-01-31T06:25:00Z</dcterms:created>
  <dcterms:modified xsi:type="dcterms:W3CDTF">2024-01-31T06:25:00Z</dcterms:modified>
</cp:coreProperties>
</file>